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ascii="黑体" w:hAnsi="黑体" w:eastAsia="黑体" w:cs="Times New Roman"/>
          <w:b/>
          <w:sz w:val="44"/>
          <w:szCs w:val="44"/>
        </w:rPr>
        <w:t>书  面  承  诺</w:t>
      </w:r>
    </w:p>
    <w:p>
      <w:pPr>
        <w:widowControl/>
        <w:snapToGrid w:val="0"/>
        <w:spacing w:line="580" w:lineRule="atLeast"/>
        <w:jc w:val="center"/>
        <w:rPr>
          <w:rFonts w:hint="eastAsia" w:ascii="仿宋_GB2312" w:hAnsi="宋体" w:eastAsia="仿宋_GB2312" w:cs="Times New Roman"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kern w:val="0"/>
          <w:sz w:val="36"/>
          <w:szCs w:val="36"/>
        </w:rPr>
        <w:t>（示范文本）</w:t>
      </w:r>
    </w:p>
    <w:p>
      <w:pPr>
        <w:widowControl/>
        <w:snapToGrid w:val="0"/>
        <w:spacing w:line="580" w:lineRule="atLeast"/>
        <w:jc w:val="center"/>
        <w:rPr>
          <w:rFonts w:ascii="Times New Roman" w:hAnsi="Times New Roman" w:cs="Times New Roman"/>
        </w:rPr>
      </w:pPr>
    </w:p>
    <w:p>
      <w:pPr>
        <w:pStyle w:val="2"/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申请者郑重承诺：</w:t>
      </w:r>
      <w:r>
        <w:rPr>
          <w:rFonts w:ascii="Times New Roman" w:hAnsi="Times New Roman" w:eastAsia="仿宋_GB2312"/>
          <w:sz w:val="32"/>
          <w:szCs w:val="32"/>
          <w:lang w:eastAsia="zh-CN"/>
        </w:rPr>
        <w:t>根据</w:t>
      </w:r>
      <w:r>
        <w:rPr>
          <w:rFonts w:ascii="Times New Roman" w:hAnsi="Times New Roman" w:eastAsia="仿宋_GB2312"/>
          <w:sz w:val="32"/>
          <w:szCs w:val="32"/>
        </w:rPr>
        <w:t>《种子法》《农业转基因生物安全管理条例》《植物新品种保护条例》《农作物种子生产经营许可</w:t>
      </w:r>
      <w:r>
        <w:rPr>
          <w:rFonts w:ascii="Times New Roman" w:hAnsi="Times New Roman" w:eastAsia="仿宋_GB2312"/>
          <w:sz w:val="32"/>
          <w:szCs w:val="32"/>
          <w:lang w:eastAsia="zh-CN"/>
        </w:rPr>
        <w:t>管理办法</w:t>
      </w:r>
      <w:r>
        <w:rPr>
          <w:rFonts w:ascii="Times New Roman" w:hAnsi="Times New Roman" w:eastAsia="仿宋_GB2312"/>
          <w:sz w:val="32"/>
          <w:szCs w:val="32"/>
        </w:rPr>
        <w:t>》《转基因棉花种子生产经营许可规定》等法律法规的有关规定，</w:t>
      </w:r>
      <w:r>
        <w:rPr>
          <w:rFonts w:ascii="Times New Roman" w:hAnsi="Times New Roman" w:eastAsia="仿宋_GB2312"/>
          <w:sz w:val="32"/>
          <w:szCs w:val="32"/>
          <w:lang w:eastAsia="zh-CN"/>
        </w:rPr>
        <w:t>本申请者申办</w:t>
      </w:r>
      <w:r>
        <w:rPr>
          <w:rFonts w:ascii="Times New Roman" w:hAnsi="Times New Roman" w:eastAsia="仿宋_GB2312"/>
          <w:sz w:val="32"/>
          <w:szCs w:val="32"/>
        </w:rPr>
        <w:t>种子生产经营许可证</w:t>
      </w:r>
      <w:r>
        <w:rPr>
          <w:rFonts w:ascii="Times New Roman" w:hAnsi="Times New Roman" w:eastAsia="仿宋_GB2312"/>
          <w:sz w:val="32"/>
          <w:szCs w:val="32"/>
          <w:lang w:eastAsia="zh-CN"/>
        </w:rPr>
        <w:t>所提交的材料及情况说明（包括</w:t>
      </w:r>
      <w:r>
        <w:rPr>
          <w:rFonts w:ascii="Times New Roman" w:hAnsi="Times New Roman" w:eastAsia="仿宋_GB2312"/>
          <w:bCs/>
          <w:sz w:val="32"/>
          <w:szCs w:val="32"/>
        </w:rPr>
        <w:t>种子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生产、</w:t>
      </w:r>
      <w:r>
        <w:rPr>
          <w:rFonts w:ascii="Times New Roman" w:hAnsi="Times New Roman" w:eastAsia="仿宋_GB2312"/>
          <w:bCs/>
          <w:sz w:val="32"/>
          <w:szCs w:val="32"/>
        </w:rPr>
        <w:t>加工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贮藏和</w:t>
      </w:r>
      <w:r>
        <w:rPr>
          <w:rFonts w:ascii="Times New Roman" w:hAnsi="Times New Roman" w:eastAsia="仿宋_GB2312"/>
          <w:bCs/>
          <w:sz w:val="32"/>
          <w:szCs w:val="32"/>
        </w:rPr>
        <w:t>检验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/>
          <w:bCs/>
          <w:sz w:val="32"/>
          <w:szCs w:val="32"/>
        </w:rPr>
        <w:t>设施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、设备、人员及办公场所，</w:t>
      </w:r>
      <w:r>
        <w:rPr>
          <w:rFonts w:ascii="Times New Roman" w:hAnsi="Times New Roman" w:eastAsia="仿宋_GB2312"/>
          <w:bCs/>
          <w:sz w:val="32"/>
          <w:szCs w:val="32"/>
        </w:rPr>
        <w:t>种子生产地点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产地</w:t>
      </w:r>
      <w:r>
        <w:rPr>
          <w:rFonts w:ascii="Times New Roman" w:hAnsi="Times New Roman" w:eastAsia="仿宋_GB2312"/>
          <w:bCs/>
          <w:sz w:val="32"/>
          <w:szCs w:val="32"/>
        </w:rPr>
        <w:t>检疫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等），</w:t>
      </w:r>
      <w:r>
        <w:rPr>
          <w:rFonts w:ascii="Times New Roman" w:hAnsi="Times New Roman" w:eastAsia="仿宋_GB2312"/>
          <w:sz w:val="32"/>
          <w:szCs w:val="32"/>
        </w:rPr>
        <w:t>真实、准确、完整，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具备许可规定的</w:t>
      </w:r>
      <w:r>
        <w:rPr>
          <w:rFonts w:ascii="Times New Roman" w:hAnsi="Times New Roman" w:eastAsia="仿宋_GB2312"/>
          <w:sz w:val="32"/>
          <w:szCs w:val="32"/>
          <w:lang w:eastAsia="zh-CN"/>
        </w:rPr>
        <w:t>资质条件，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相关证明材料已</w:t>
      </w:r>
      <w:r>
        <w:rPr>
          <w:rFonts w:ascii="Times New Roman" w:hAnsi="Times New Roman" w:eastAsia="仿宋_GB2312"/>
          <w:bCs/>
          <w:sz w:val="32"/>
          <w:szCs w:val="32"/>
        </w:rPr>
        <w:t>留存备查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bCs/>
          <w:sz w:val="32"/>
          <w:szCs w:val="32"/>
        </w:rPr>
        <w:t>申请生产经营的品种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（详见品种列表）</w:t>
      </w:r>
      <w:r>
        <w:rPr>
          <w:rFonts w:ascii="Times New Roman" w:hAnsi="Times New Roman" w:eastAsia="仿宋_GB2312"/>
          <w:bCs/>
          <w:sz w:val="32"/>
          <w:szCs w:val="32"/>
        </w:rPr>
        <w:t>符合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/>
          <w:bCs/>
          <w:sz w:val="32"/>
          <w:szCs w:val="32"/>
        </w:rPr>
        <w:t>规定</w:t>
      </w:r>
      <w:r>
        <w:rPr>
          <w:rFonts w:ascii="Times New Roman" w:hAnsi="Times New Roman" w:eastAsia="仿宋_GB2312"/>
          <w:bCs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如因</w:t>
      </w:r>
      <w:r>
        <w:rPr>
          <w:rFonts w:ascii="Times New Roman" w:hAnsi="Times New Roman" w:eastAsia="仿宋_GB2312"/>
          <w:sz w:val="32"/>
          <w:szCs w:val="32"/>
          <w:lang w:eastAsia="zh-CN"/>
        </w:rPr>
        <w:t>所提交的材料及情况说明</w:t>
      </w:r>
      <w:r>
        <w:rPr>
          <w:rFonts w:ascii="Times New Roman" w:hAnsi="Times New Roman" w:eastAsia="仿宋_GB2312"/>
          <w:sz w:val="32"/>
          <w:szCs w:val="32"/>
        </w:rPr>
        <w:t>不真实、不准确、不完整引起相关法律后果，由申请者全部承担。</w:t>
      </w:r>
    </w:p>
    <w:p>
      <w:pPr>
        <w:pStyle w:val="2"/>
        <w:spacing w:line="480" w:lineRule="auto"/>
        <w:ind w:firstLine="640" w:firstLineChars="200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pStyle w:val="2"/>
        <w:spacing w:line="480" w:lineRule="auto"/>
        <w:ind w:firstLine="640" w:firstLineChars="200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pStyle w:val="2"/>
        <w:spacing w:line="480" w:lineRule="auto"/>
        <w:ind w:firstLine="1920" w:firstLineChars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申请者（盖章）：</w:t>
      </w:r>
    </w:p>
    <w:p>
      <w:pPr>
        <w:pStyle w:val="2"/>
        <w:spacing w:line="480" w:lineRule="auto"/>
        <w:ind w:firstLine="3520" w:firstLineChars="110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2"/>
        <w:spacing w:line="480" w:lineRule="auto"/>
        <w:ind w:firstLine="3360" w:firstLineChars="1050"/>
        <w:rPr>
          <w:rFonts w:ascii="Times New Roman" w:hAnsi="Times New Roman" w:eastAsia="仿宋_GB2312"/>
          <w:sz w:val="32"/>
          <w:szCs w:val="32"/>
          <w:lang w:eastAsia="zh-CN"/>
        </w:rPr>
        <w:sectPr>
          <w:pgSz w:w="11907" w:h="16840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ascii="宋体" w:hAnsi="宋体" w:cs="Times New Roman"/>
          <w:b/>
          <w:sz w:val="32"/>
          <w:szCs w:val="32"/>
        </w:rPr>
      </w:pPr>
      <w:r>
        <w:rPr>
          <w:rFonts w:ascii="宋体" w:hAnsi="宋体" w:cs="Times New Roman"/>
          <w:b/>
          <w:sz w:val="32"/>
          <w:szCs w:val="32"/>
        </w:rPr>
        <w:t>申请生产经营品种列表</w:t>
      </w:r>
    </w:p>
    <w:p>
      <w:pPr>
        <w:widowControl/>
        <w:snapToGrid w:val="0"/>
        <w:spacing w:line="580" w:lineRule="atLeast"/>
        <w:jc w:val="center"/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(示范文本)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</w:p>
    <w:tbl>
      <w:tblPr>
        <w:tblStyle w:val="3"/>
        <w:tblW w:w="13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6"/>
        <w:gridCol w:w="1185"/>
        <w:gridCol w:w="1811"/>
        <w:gridCol w:w="3982"/>
        <w:gridCol w:w="1810"/>
        <w:gridCol w:w="162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作物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种类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品种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选育单位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是否取得植物新品种权，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注明品种权单位和证书编号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品种权人是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否书面同意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种子生产地点检疫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b/>
          <w:bCs/>
          <w:sz w:val="28"/>
          <w:szCs w:val="28"/>
        </w:rPr>
        <w:t>申请者（盖章）：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宋体" w:cs="Times New Roman"/>
          <w:b/>
          <w:bCs/>
          <w:sz w:val="28"/>
          <w:szCs w:val="28"/>
        </w:rPr>
        <w:t>日期：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**</w:t>
      </w:r>
      <w:r>
        <w:rPr>
          <w:rFonts w:ascii="Times New Roman" w:hAnsi="宋体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**</w:t>
      </w:r>
      <w:r>
        <w:rPr>
          <w:rFonts w:ascii="Times New Roman" w:hAnsi="宋体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  <w:u w:val="single"/>
        </w:rPr>
        <w:t>**</w:t>
      </w:r>
      <w:r>
        <w:rPr>
          <w:rFonts w:ascii="Times New Roman" w:hAnsi="宋体" w:cs="Times New Roman"/>
          <w:sz w:val="28"/>
          <w:szCs w:val="28"/>
        </w:rPr>
        <w:t>日</w:t>
      </w:r>
    </w:p>
    <w:p>
      <w:pPr>
        <w:tabs>
          <w:tab w:val="left" w:pos="5803"/>
        </w:tabs>
        <w:spacing w:line="520" w:lineRule="exact"/>
        <w:jc w:val="center"/>
        <w:rPr>
          <w:rFonts w:ascii="Times New Roman" w:hAnsi="Times New Roman" w:cs="Times New Roman"/>
          <w:b/>
          <w:sz w:val="32"/>
          <w:szCs w:val="32"/>
        </w:rPr>
        <w:sectPr>
          <w:pgSz w:w="16840" w:h="11907" w:orient="landscape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702C0"/>
    <w:rsid w:val="0E2435BA"/>
    <w:rsid w:val="696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2019-11-04T08:49:00Z</dcterms:created>
  <dc:creator>Dream。</dc:creator>
  <cp:lastModifiedBy>山东—王京京</cp:lastModifiedBy>
  <dcterms:modified xsi:type="dcterms:W3CDTF">2020-07-13T10:23:48Z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